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2940" w:rsidRDefault="00C11F44">
      <w:r>
        <w:t>33.teden – TJA</w:t>
      </w:r>
    </w:p>
    <w:p w:rsidR="00C11F44" w:rsidRDefault="00C11F44">
      <w:r>
        <w:t xml:space="preserve">Pri prvi uri učenci delajo v učnem listu ter s tem ponovili besedišče iz zgodbe o </w:t>
      </w:r>
      <w:proofErr w:type="spellStart"/>
      <w:r>
        <w:t>jacku</w:t>
      </w:r>
      <w:proofErr w:type="spellEnd"/>
      <w:r>
        <w:t xml:space="preserve"> in čarobnem fižolu. (3 učni list)</w:t>
      </w:r>
    </w:p>
    <w:p w:rsidR="00C11F44" w:rsidRDefault="00C11F44"/>
    <w:p w:rsidR="00C11F44" w:rsidRDefault="00C11F44">
      <w:r>
        <w:t>Pri drugi uri učenci delajo naslednje:</w:t>
      </w:r>
    </w:p>
    <w:p w:rsidR="00C11F44" w:rsidRDefault="00C11F44">
      <w:r>
        <w:t>OSEBNE ZAIMKE zapišemo v zvezke in rešujemo naslednji UL:</w:t>
      </w:r>
    </w:p>
    <w:p w:rsidR="00C11F44" w:rsidRDefault="00C11F44">
      <w:r w:rsidRPr="00C11F44">
        <w:rPr>
          <w:noProof/>
          <w:lang w:eastAsia="sl-SI"/>
        </w:rPr>
        <w:drawing>
          <wp:inline distT="0" distB="0" distL="0" distR="0">
            <wp:extent cx="5760720" cy="3240405"/>
            <wp:effectExtent l="2857" t="0" r="0" b="0"/>
            <wp:docPr id="2" name="Slika 2" descr="C:\Users\Uporabnik\Downloads\20220412_14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Downloads\20220412_1417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F44" w:rsidRDefault="00C11F44">
      <w:r>
        <w:t xml:space="preserve"> Potem pa se pogovarjamo o velikonočnih praznikih in običajih.</w:t>
      </w:r>
    </w:p>
    <w:p w:rsidR="00C11F44" w:rsidRDefault="00C11F44">
      <w:r>
        <w:t>Pobarvajo naslednji UL (ponovimo živali in barve):</w:t>
      </w:r>
    </w:p>
    <w:p w:rsidR="00C11F44" w:rsidRDefault="00C11F44">
      <w:bookmarkStart w:id="0" w:name="_GoBack"/>
      <w:r w:rsidRPr="00C11F44">
        <w:rPr>
          <w:noProof/>
          <w:lang w:eastAsia="sl-SI"/>
        </w:rPr>
        <w:lastRenderedPageBreak/>
        <w:drawing>
          <wp:inline distT="0" distB="0" distL="0" distR="0">
            <wp:extent cx="7826587" cy="4402455"/>
            <wp:effectExtent l="0" t="2540" r="635" b="635"/>
            <wp:docPr id="3" name="Slika 3" descr="C:\Users\Uporabnik\Downloads\20220412_141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20220412_1416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28437" cy="440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11F44" w:rsidRDefault="00C11F44">
      <w:r w:rsidRPr="00C11F44">
        <w:rPr>
          <w:noProof/>
          <w:lang w:eastAsia="sl-SI"/>
        </w:rPr>
        <w:lastRenderedPageBreak/>
        <w:drawing>
          <wp:inline distT="0" distB="0" distL="0" distR="0">
            <wp:extent cx="5791200" cy="8416404"/>
            <wp:effectExtent l="0" t="0" r="0" b="3810"/>
            <wp:docPr id="1" name="Slika 1" descr="C:\Users\Uporabnik\Downloads\20220412_141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20412_1417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655" cy="8419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1F4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1F44"/>
    <w:rsid w:val="00702940"/>
    <w:rsid w:val="00C11F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84600B"/>
  <w15:chartTrackingRefBased/>
  <w15:docId w15:val="{CC79758B-B652-4236-B63F-E04326A3C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MIZS</Company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1</cp:revision>
  <dcterms:created xsi:type="dcterms:W3CDTF">2022-04-13T07:04:00Z</dcterms:created>
  <dcterms:modified xsi:type="dcterms:W3CDTF">2022-04-13T07:12:00Z</dcterms:modified>
</cp:coreProperties>
</file>